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BA" w:rsidRDefault="005652BA" w:rsidP="005652BA">
      <w:pPr>
        <w:pStyle w:val="Default"/>
        <w:jc w:val="center"/>
      </w:pPr>
      <w:r w:rsidRPr="0050743D">
        <w:t>приложение к основной профессиональной образовательной программе</w:t>
      </w:r>
    </w:p>
    <w:p w:rsidR="005652BA" w:rsidRPr="0050743D" w:rsidRDefault="005652BA" w:rsidP="005652BA">
      <w:pPr>
        <w:pStyle w:val="Default"/>
        <w:jc w:val="center"/>
      </w:pP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МИНИСТЕРСТВО ОБРАЗОВАНИЯ И НАУКИ РЕСПУБЛИКИ ДАГЕСТАН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ГОСУДАРСТВЕННОЕ БЮДЖЕТНОЕ ПРОФЕССИОНАЛЬНОЕ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 xml:space="preserve"> ОБРАЗОВАТЕЛЬНОЕ УЧРЕЖДЕНИЕ РЕСПУБЛИКИ ДАГЕСТАН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5B">
        <w:rPr>
          <w:rFonts w:ascii="Times New Roman" w:hAnsi="Times New Roman" w:cs="Times New Roman"/>
          <w:b/>
          <w:sz w:val="28"/>
          <w:szCs w:val="28"/>
        </w:rPr>
        <w:t>«ТЕХНИЧЕСКИЙ КОЛЛЕДЖ ИМЕНИ Р.Н. АШУРАЛИЕВА»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652BA" w:rsidRPr="0015435B" w:rsidRDefault="005652BA" w:rsidP="005652B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 w:cs="Times New Roman"/>
          <w:lang w:eastAsia="en-US"/>
        </w:rPr>
      </w:pPr>
    </w:p>
    <w:p w:rsidR="005652BA" w:rsidRPr="0050743D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3D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>редметн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(циклов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>)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21922">
        <w:rPr>
          <w:rFonts w:ascii="Times New Roman" w:hAnsi="Times New Roman" w:cs="Times New Roman"/>
          <w:sz w:val="24"/>
          <w:szCs w:val="24"/>
        </w:rPr>
        <w:t>стественно – научн</w:t>
      </w:r>
      <w:r>
        <w:rPr>
          <w:rFonts w:ascii="Times New Roman" w:hAnsi="Times New Roman" w:cs="Times New Roman"/>
          <w:sz w:val="24"/>
          <w:szCs w:val="24"/>
        </w:rPr>
        <w:t>ых дисциплин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 xml:space="preserve">ротокол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19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30. 04.</w:t>
      </w:r>
      <w:r w:rsidRPr="00321922">
        <w:rPr>
          <w:rFonts w:ascii="Times New Roman" w:hAnsi="Times New Roman" w:cs="Times New Roman"/>
          <w:sz w:val="24"/>
          <w:szCs w:val="24"/>
        </w:rPr>
        <w:t xml:space="preserve"> 2025 г.</w:t>
      </w:r>
    </w:p>
    <w:p w:rsidR="005652BA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321922">
        <w:rPr>
          <w:rFonts w:ascii="Times New Roman" w:eastAsia="Arial Unicode MS" w:hAnsi="Times New Roman" w:cs="Times New Roman"/>
          <w:sz w:val="24"/>
          <w:szCs w:val="24"/>
        </w:rPr>
        <w:t>редседатель</w:t>
      </w:r>
      <w:r w:rsidRPr="00321922">
        <w:rPr>
          <w:rFonts w:ascii="Times New Roman" w:hAnsi="Times New Roman" w:cs="Times New Roman"/>
          <w:sz w:val="24"/>
          <w:szCs w:val="24"/>
        </w:rPr>
        <w:t xml:space="preserve"> П(Ц)К </w:t>
      </w:r>
      <w:r>
        <w:rPr>
          <w:rFonts w:ascii="Times New Roman" w:hAnsi="Times New Roman" w:cs="Times New Roman"/>
          <w:sz w:val="24"/>
          <w:szCs w:val="24"/>
        </w:rPr>
        <w:t>СГД</w:t>
      </w:r>
    </w:p>
    <w:p w:rsidR="005652BA" w:rsidRPr="00321922" w:rsidRDefault="000F2FFE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2FFE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2BA" w:rsidRPr="00321922">
        <w:rPr>
          <w:rFonts w:ascii="Times New Roman" w:hAnsi="Times New Roman" w:cs="Times New Roman"/>
          <w:sz w:val="24"/>
          <w:szCs w:val="24"/>
        </w:rPr>
        <w:t xml:space="preserve"> </w:t>
      </w:r>
      <w:r w:rsidR="005652BA" w:rsidRPr="00321922">
        <w:rPr>
          <w:rFonts w:ascii="Times New Roman" w:hAnsi="Times New Roman" w:cs="Times New Roman"/>
          <w:sz w:val="24"/>
          <w:szCs w:val="24"/>
          <w:u w:val="single"/>
        </w:rPr>
        <w:t>М.Л. Мирзоев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9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</w:t>
      </w:r>
    </w:p>
    <w:p w:rsidR="005652BA" w:rsidRPr="0015435B" w:rsidRDefault="005652BA" w:rsidP="005652BA">
      <w:pPr>
        <w:spacing w:line="240" w:lineRule="auto"/>
        <w:rPr>
          <w:rFonts w:ascii="Times New Roman" w:hAnsi="Times New Roman" w:cs="Times New Roman"/>
        </w:rPr>
      </w:pPr>
    </w:p>
    <w:p w:rsidR="005652BA" w:rsidRDefault="005652BA" w:rsidP="005652BA">
      <w:pPr>
        <w:pStyle w:val="1"/>
        <w:keepNext/>
        <w:keepLines/>
        <w:widowControl w:val="0"/>
        <w:spacing w:after="0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bookmarkStart w:id="0" w:name="_GoBack"/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ОУП</w:t>
      </w:r>
      <w:r w:rsidR="00784639">
        <w:rPr>
          <w:rFonts w:eastAsia="Arial Unicode MS"/>
          <w:color w:val="000000"/>
          <w:kern w:val="0"/>
          <w:sz w:val="28"/>
          <w:szCs w:val="28"/>
          <w:u w:val="single"/>
        </w:rPr>
        <w:t>.</w:t>
      </w:r>
      <w:r w:rsidR="00784639">
        <w:rPr>
          <w:rFonts w:eastAsia="Arial Unicode MS"/>
          <w:color w:val="000000"/>
          <w:kern w:val="0"/>
          <w:sz w:val="28"/>
          <w:szCs w:val="28"/>
          <w:u w:val="single"/>
        </w:rPr>
        <w:tab/>
        <w:t xml:space="preserve">11 </w:t>
      </w:r>
      <w:r w:rsidR="00784639"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География</w:t>
      </w:r>
    </w:p>
    <w:bookmarkEnd w:id="0"/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38774A" w:rsidRPr="0038774A" w:rsidRDefault="005652BA" w:rsidP="0038774A">
      <w:pPr>
        <w:shd w:val="clear" w:color="auto" w:fill="FFFFFF"/>
        <w:spacing w:before="100" w:beforeAutospacing="1" w:after="100" w:line="360" w:lineRule="auto"/>
        <w:contextualSpacing/>
        <w:rPr>
          <w:rFonts w:ascii="Times New Roman" w:eastAsia="Times New Roman" w:hAnsi="Times New Roman"/>
          <w:color w:val="333333"/>
          <w:sz w:val="28"/>
          <w:szCs w:val="28"/>
        </w:rPr>
      </w:pPr>
      <w:r w:rsidRPr="0038774A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="0038774A" w:rsidRPr="0038774A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13.</w:t>
      </w:r>
      <w:r w:rsidR="0038774A" w:rsidRPr="0038774A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02.13 </w:t>
      </w:r>
      <w:r w:rsidR="0038774A" w:rsidRPr="0038774A">
        <w:rPr>
          <w:rFonts w:ascii="Times New Roman" w:eastAsia="Times New Roman" w:hAnsi="Times New Roman"/>
          <w:color w:val="333333"/>
          <w:sz w:val="28"/>
          <w:szCs w:val="28"/>
        </w:rPr>
        <w:t xml:space="preserve">    </w:t>
      </w:r>
      <w:r w:rsidR="0038774A" w:rsidRPr="0038774A">
        <w:rPr>
          <w:rFonts w:ascii="Times New Roman" w:eastAsia="Times New Roman" w:hAnsi="Times New Roman"/>
          <w:b/>
          <w:color w:val="333333"/>
          <w:sz w:val="28"/>
          <w:szCs w:val="28"/>
        </w:rPr>
        <w:t>-     «</w:t>
      </w:r>
      <w:r w:rsidR="0038774A" w:rsidRPr="0038774A">
        <w:rPr>
          <w:rFonts w:ascii="Times New Roman" w:eastAsia="Times New Roman" w:hAnsi="Times New Roman"/>
          <w:color w:val="333333"/>
          <w:sz w:val="28"/>
          <w:szCs w:val="28"/>
        </w:rPr>
        <w:t xml:space="preserve">Эксплуатация и обслуживание электрического и электромеханического оборудования»,   </w:t>
      </w:r>
    </w:p>
    <w:p w:rsidR="0038774A" w:rsidRPr="0038774A" w:rsidRDefault="0038774A" w:rsidP="0038774A">
      <w:pPr>
        <w:shd w:val="clear" w:color="auto" w:fill="FFFFFF"/>
        <w:spacing w:before="100" w:beforeAutospacing="1" w:after="100" w:line="360" w:lineRule="auto"/>
        <w:contextualSpacing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38774A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38774A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</w:t>
      </w:r>
      <w:r w:rsidRPr="0038774A">
        <w:rPr>
          <w:rFonts w:ascii="Times New Roman" w:eastAsia="Times New Roman" w:hAnsi="Times New Roman"/>
          <w:color w:val="333333"/>
          <w:sz w:val="28"/>
          <w:szCs w:val="28"/>
        </w:rPr>
        <w:t>квалификация -   электрики</w:t>
      </w:r>
      <w:r w:rsidRPr="0038774A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                         </w:t>
      </w:r>
    </w:p>
    <w:p w:rsidR="005652BA" w:rsidRPr="005652BA" w:rsidRDefault="005652BA" w:rsidP="0038774A">
      <w:pPr>
        <w:shd w:val="clear" w:color="auto" w:fill="FFFFFF"/>
        <w:spacing w:before="100" w:beforeAutospacing="1" w:after="100" w:line="275" w:lineRule="atLeast"/>
        <w:rPr>
          <w:rFonts w:eastAsia="Arial Unicode MS"/>
          <w:sz w:val="28"/>
          <w:szCs w:val="28"/>
        </w:rPr>
      </w:pPr>
      <w:r w:rsidRPr="005652BA">
        <w:rPr>
          <w:rFonts w:eastAsia="Arial Unicode MS"/>
          <w:sz w:val="28"/>
          <w:szCs w:val="28"/>
        </w:rPr>
        <w:t xml:space="preserve"> </w:t>
      </w: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652BA" w:rsidRPr="005652BA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5652BA" w:rsidRPr="00321922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Pr="00321922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  <w:r w:rsidRPr="0015435B">
        <w:rPr>
          <w:rFonts w:ascii="Times New Roman" w:eastAsia="Arial Unicode MS" w:hAnsi="Times New Roman" w:cs="Times New Roman"/>
          <w:sz w:val="28"/>
          <w:szCs w:val="20"/>
        </w:rPr>
        <w:t>Махачкала 2025</w:t>
      </w: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</w:p>
    <w:p w:rsidR="005652BA" w:rsidRDefault="005652BA" w:rsidP="005652BA">
      <w:pPr>
        <w:pStyle w:val="10"/>
        <w:spacing w:line="240" w:lineRule="auto"/>
        <w:contextualSpacing/>
        <w:jc w:val="center"/>
        <w:rPr>
          <w:b/>
        </w:rPr>
      </w:pPr>
    </w:p>
    <w:p w:rsidR="005652BA" w:rsidRPr="00726278" w:rsidRDefault="005652BA" w:rsidP="005652BA">
      <w:pPr>
        <w:pStyle w:val="10"/>
        <w:spacing w:line="240" w:lineRule="auto"/>
        <w:contextualSpacing/>
        <w:jc w:val="center"/>
        <w:rPr>
          <w:b/>
        </w:rPr>
      </w:pPr>
      <w:r w:rsidRPr="00726278">
        <w:rPr>
          <w:b/>
        </w:rPr>
        <w:t>Содержание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5652BA" w:rsidRPr="00726278" w:rsidRDefault="005652BA" w:rsidP="005652BA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5652BA" w:rsidRPr="00726278" w:rsidRDefault="005652BA" w:rsidP="005652BA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5652BA" w:rsidRPr="00726278" w:rsidRDefault="005652BA" w:rsidP="005652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5652BA" w:rsidRPr="00726278" w:rsidRDefault="005652BA" w:rsidP="005652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5652BA" w:rsidRPr="00726278" w:rsidRDefault="005652BA" w:rsidP="00796A46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5652BA" w:rsidRPr="00726278" w:rsidRDefault="005652BA" w:rsidP="005652BA">
      <w:pPr>
        <w:pStyle w:val="a3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5652BA" w:rsidRPr="00726278" w:rsidTr="00796A46">
        <w:trPr>
          <w:trHeight w:val="1073"/>
        </w:trPr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5652BA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5652BA" w:rsidRPr="00726278" w:rsidRDefault="005652BA" w:rsidP="005652BA">
      <w:pPr>
        <w:pStyle w:val="a3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5652BA" w:rsidRPr="00726278" w:rsidRDefault="005652BA" w:rsidP="005652BA">
      <w:pPr>
        <w:pStyle w:val="a3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5652BA" w:rsidRPr="00726278" w:rsidRDefault="005652BA" w:rsidP="005652BA">
      <w:pPr>
        <w:pStyle w:val="a3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5652BA" w:rsidRPr="00726278" w:rsidRDefault="005652BA" w:rsidP="005652BA">
      <w:pPr>
        <w:pStyle w:val="a3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Рурская.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Россия, Китай, США;     в) Китай, Индия, США;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5652BA" w:rsidRPr="00726278" w:rsidRDefault="005652BA" w:rsidP="005652BA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5652BA" w:rsidRPr="00726278" w:rsidRDefault="005652BA" w:rsidP="005652BA">
      <w:pPr>
        <w:pStyle w:val="a3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5652BA" w:rsidRPr="00726278" w:rsidTr="00796A46">
        <w:trPr>
          <w:jc w:val="center"/>
        </w:trPr>
        <w:tc>
          <w:tcPr>
            <w:tcW w:w="4194" w:type="dxa"/>
            <w:vMerge w:val="restart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Merge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4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5652BA" w:rsidRPr="00726278" w:rsidRDefault="005652BA" w:rsidP="005652BA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Default="005652BA" w:rsidP="005652BA">
      <w:pPr>
        <w:spacing w:line="240" w:lineRule="auto"/>
        <w:contextualSpacing/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B502E05"/>
    <w:multiLevelType w:val="multilevel"/>
    <w:tmpl w:val="1AC4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BA"/>
    <w:rsid w:val="000F2FFE"/>
    <w:rsid w:val="0038774A"/>
    <w:rsid w:val="004D49A4"/>
    <w:rsid w:val="005652BA"/>
    <w:rsid w:val="00784639"/>
    <w:rsid w:val="00A316EC"/>
    <w:rsid w:val="00E724BC"/>
    <w:rsid w:val="00F5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A3666-BEA9-4E1C-BC77-126E282B1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BA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Default">
    <w:name w:val="Default"/>
    <w:rsid w:val="005652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Обычный1"/>
    <w:rsid w:val="005652BA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styleId="a4">
    <w:name w:val="List Paragraph"/>
    <w:basedOn w:val="a3"/>
    <w:uiPriority w:val="34"/>
    <w:qFormat/>
    <w:rsid w:val="005652BA"/>
    <w:pPr>
      <w:ind w:left="720"/>
    </w:pPr>
  </w:style>
  <w:style w:type="paragraph" w:styleId="a5">
    <w:name w:val="Normal (Web)"/>
    <w:basedOn w:val="a3"/>
    <w:rsid w:val="005652B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10">
    <w:name w:val="toc 1"/>
    <w:basedOn w:val="a3"/>
    <w:rsid w:val="005652BA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8445</Words>
  <Characters>48143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User</cp:lastModifiedBy>
  <cp:revision>5</cp:revision>
  <dcterms:created xsi:type="dcterms:W3CDTF">2026-01-20T19:50:00Z</dcterms:created>
  <dcterms:modified xsi:type="dcterms:W3CDTF">2026-02-02T13:28:00Z</dcterms:modified>
</cp:coreProperties>
</file>